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FA9" w:rsidRPr="0088472A" w:rsidRDefault="00AB5FA9" w:rsidP="00AB5FA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5FA9" w:rsidRDefault="00AB5FA9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5FA9" w:rsidRPr="00AB5FA9" w:rsidRDefault="00AB5FA9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5FA9" w:rsidRDefault="00804F47" w:rsidP="00AB5FA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AB5FA9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5FA9" w:rsidRPr="0088472A" w:rsidRDefault="00817A5C" w:rsidP="00AB5F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 нче</w:t>
      </w:r>
      <w:r w:rsidR="00AB5FA9"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5FA9" w:rsidRDefault="00AB5FA9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5FA9" w:rsidRDefault="00804F47" w:rsidP="00AB5F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52</w:t>
      </w:r>
    </w:p>
    <w:p w:rsidR="00416491" w:rsidRDefault="00416491" w:rsidP="00AB5FA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416491" w:rsidRPr="007C2B09" w:rsidRDefault="00AB5FA9" w:rsidP="007C2B0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  <w:bookmarkStart w:id="0" w:name="_GoBack"/>
      <w:bookmarkEnd w:id="0"/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1. Җөмләдәге ачык иҗекләр саны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i/>
          <w:sz w:val="28"/>
          <w:szCs w:val="28"/>
          <w:lang w:val="tt-RU"/>
        </w:rPr>
        <w:t>Үз илең – алтын бишек.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1;</w:t>
      </w:r>
    </w:p>
    <w:p w:rsidR="00804F47" w:rsidRPr="00804F47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04F47">
        <w:rPr>
          <w:rFonts w:ascii="Times New Roman" w:hAnsi="Times New Roman"/>
          <w:sz w:val="28"/>
          <w:szCs w:val="28"/>
          <w:lang w:val="tt-RU"/>
        </w:rPr>
        <w:t>ә) 2;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3;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4.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2. Бирелгән фразеологик әйтелмәнең мәгънәсе дөрес аңлатылган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EA38B3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A38B3">
        <w:rPr>
          <w:rFonts w:ascii="Times New Roman" w:hAnsi="Times New Roman"/>
          <w:i/>
          <w:sz w:val="28"/>
          <w:szCs w:val="28"/>
          <w:lang w:val="tt-RU"/>
        </w:rPr>
        <w:t>Тишек көймәгә утырту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EA38B3">
        <w:rPr>
          <w:rFonts w:ascii="Times New Roman" w:hAnsi="Times New Roman"/>
          <w:i/>
          <w:sz w:val="28"/>
          <w:szCs w:val="28"/>
          <w:lang w:val="tt-RU"/>
        </w:rPr>
        <w:t>суда бату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EA38B3">
        <w:rPr>
          <w:rFonts w:ascii="Times New Roman" w:hAnsi="Times New Roman"/>
          <w:i/>
          <w:sz w:val="28"/>
          <w:szCs w:val="28"/>
          <w:lang w:val="tt-RU"/>
        </w:rPr>
        <w:t>йөзә белмәү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804F4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EA38B3">
        <w:rPr>
          <w:rFonts w:ascii="Times New Roman" w:hAnsi="Times New Roman"/>
          <w:i/>
          <w:sz w:val="28"/>
          <w:szCs w:val="28"/>
          <w:lang w:val="tt-RU"/>
        </w:rPr>
        <w:t>алдалау</w:t>
      </w:r>
      <w:r w:rsidRPr="00804F47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EA38B3">
        <w:rPr>
          <w:rFonts w:ascii="Times New Roman" w:hAnsi="Times New Roman"/>
          <w:i/>
          <w:sz w:val="28"/>
          <w:szCs w:val="28"/>
          <w:lang w:val="tt-RU"/>
        </w:rPr>
        <w:t>ачулану</w:t>
      </w:r>
      <w:r w:rsidRPr="0035378B">
        <w:rPr>
          <w:rFonts w:ascii="Times New Roman" w:hAnsi="Times New Roman"/>
          <w:sz w:val="28"/>
          <w:szCs w:val="28"/>
          <w:lang w:val="tt-RU"/>
        </w:rPr>
        <w:t>.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3. Сыйфат ясагыч кушымчаларны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-ча/-чә, -лап/-ләп;</w:t>
      </w:r>
    </w:p>
    <w:p w:rsidR="00804F47" w:rsidRPr="0035378B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ә) -ла/-лә, -лаш/-ләш;</w:t>
      </w:r>
    </w:p>
    <w:p w:rsidR="00804F47" w:rsidRPr="00804F47" w:rsidRDefault="00804F47" w:rsidP="00804F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04F47">
        <w:rPr>
          <w:rFonts w:ascii="Times New Roman" w:hAnsi="Times New Roman"/>
          <w:sz w:val="28"/>
          <w:szCs w:val="28"/>
          <w:lang w:val="tt-RU"/>
        </w:rPr>
        <w:t>б) -лы/-ле, -чан/-чән;</w:t>
      </w:r>
    </w:p>
    <w:p w:rsidR="00804F47" w:rsidRPr="0035378B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-чы/-че, -даш/-дәш.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4. Калын хәрефләр белән бирелгән сүзнең кайсы сүз төркеменә караганлыгы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Эше барның ашы </w:t>
      </w:r>
      <w:r w:rsidRPr="00EA38B3">
        <w:rPr>
          <w:rFonts w:ascii="Times New Roman" w:hAnsi="Times New Roman"/>
          <w:b/>
          <w:i/>
          <w:sz w:val="28"/>
          <w:szCs w:val="28"/>
          <w:lang w:val="tt-RU"/>
        </w:rPr>
        <w:t>бар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04F47" w:rsidRPr="0035378B" w:rsidRDefault="00804F47" w:rsidP="00804F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фигыль;</w:t>
      </w:r>
    </w:p>
    <w:p w:rsidR="00804F47" w:rsidRPr="0035378B" w:rsidRDefault="00804F47" w:rsidP="00804F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ә) бәйлек;</w:t>
      </w:r>
    </w:p>
    <w:p w:rsidR="00804F47" w:rsidRPr="0035378B" w:rsidRDefault="00804F47" w:rsidP="00804F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теркәгеч;</w:t>
      </w:r>
    </w:p>
    <w:p w:rsidR="00804F47" w:rsidRPr="00804F47" w:rsidRDefault="00804F47" w:rsidP="00804F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04F47">
        <w:rPr>
          <w:rFonts w:ascii="Times New Roman" w:hAnsi="Times New Roman"/>
          <w:sz w:val="28"/>
          <w:szCs w:val="28"/>
          <w:lang w:val="tt-RU"/>
        </w:rPr>
        <w:t>в) хәбәрлек сүз.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5. Җөмләдәге затланышсыз фигыль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Карама кешенең йөзенә, кара әйткән сүзенә.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карама;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lastRenderedPageBreak/>
        <w:tab/>
        <w:t>ә)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кара;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йөзенә;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804F47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804F47">
        <w:rPr>
          <w:rFonts w:ascii="Times New Roman" w:hAnsi="Times New Roman"/>
          <w:i/>
          <w:sz w:val="28"/>
          <w:szCs w:val="28"/>
          <w:lang w:val="tt-RU"/>
        </w:rPr>
        <w:t>әйткән.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6. Җөмләнең иясе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EA38B3">
        <w:rPr>
          <w:rFonts w:ascii="Times New Roman" w:hAnsi="Times New Roman"/>
          <w:i/>
          <w:sz w:val="28"/>
          <w:szCs w:val="28"/>
          <w:lang w:val="tt-RU"/>
        </w:rPr>
        <w:t>Куркак аулакта батыр була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>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804F4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A38B3">
        <w:rPr>
          <w:rFonts w:ascii="Times New Roman" w:hAnsi="Times New Roman"/>
          <w:i/>
          <w:sz w:val="28"/>
          <w:szCs w:val="28"/>
          <w:lang w:val="tt-RU"/>
        </w:rPr>
        <w:t>куркак</w:t>
      </w:r>
      <w:r w:rsidRPr="00804F47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A38B3">
        <w:rPr>
          <w:rFonts w:ascii="Times New Roman" w:hAnsi="Times New Roman"/>
          <w:i/>
          <w:sz w:val="28"/>
          <w:szCs w:val="28"/>
          <w:lang w:val="tt-RU"/>
        </w:rPr>
        <w:t>аулакта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A38B3">
        <w:rPr>
          <w:rFonts w:ascii="Times New Roman" w:hAnsi="Times New Roman"/>
          <w:i/>
          <w:sz w:val="28"/>
          <w:szCs w:val="28"/>
          <w:lang w:val="tt-RU"/>
        </w:rPr>
        <w:t>батыр</w:t>
      </w:r>
      <w:r w:rsidRPr="0035378B">
        <w:rPr>
          <w:rFonts w:ascii="Times New Roman" w:hAnsi="Times New Roman"/>
          <w:sz w:val="28"/>
          <w:szCs w:val="28"/>
          <w:lang w:val="tt-RU"/>
        </w:rPr>
        <w:t>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A38B3">
        <w:rPr>
          <w:rFonts w:ascii="Times New Roman" w:hAnsi="Times New Roman"/>
          <w:i/>
          <w:sz w:val="28"/>
          <w:szCs w:val="28"/>
          <w:lang w:val="tt-RU"/>
        </w:rPr>
        <w:t>була</w:t>
      </w:r>
      <w:r w:rsidRPr="0035378B">
        <w:rPr>
          <w:rFonts w:ascii="Times New Roman" w:hAnsi="Times New Roman"/>
          <w:sz w:val="28"/>
          <w:szCs w:val="28"/>
          <w:lang w:val="tt-RU"/>
        </w:rPr>
        <w:t>.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7. Җөмләнең төре дөрес күрсәтелгән рәтне билгеләгез.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i/>
          <w:sz w:val="28"/>
          <w:szCs w:val="28"/>
          <w:lang w:val="tt-RU"/>
        </w:rPr>
        <w:t>Төн кара булган саен, йолдыз яктырак яна.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>а) гади җөмлә;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  <w:t>ә) теркәгечсез тезмә кушма җөмлә;</w:t>
      </w:r>
    </w:p>
    <w:p w:rsidR="00804F47" w:rsidRPr="0035378B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теркәгечле тезмә кушма җөмлә;</w:t>
      </w:r>
    </w:p>
    <w:p w:rsidR="00804F47" w:rsidRPr="00804F47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804F47">
        <w:rPr>
          <w:rFonts w:ascii="Times New Roman" w:hAnsi="Times New Roman"/>
          <w:sz w:val="28"/>
          <w:szCs w:val="28"/>
          <w:lang w:val="tt-RU"/>
        </w:rPr>
        <w:t>в) иярченле кушма җөмлә.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 дөрес күрсәтелгән рәтне билгеләгез. 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04F47" w:rsidRPr="0035378B" w:rsidRDefault="00804F47" w:rsidP="00804F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="00EA38B3">
        <w:rPr>
          <w:rFonts w:ascii="Times New Roman" w:hAnsi="Times New Roman"/>
          <w:i/>
          <w:sz w:val="28"/>
          <w:szCs w:val="28"/>
          <w:lang w:val="tt-RU"/>
        </w:rPr>
        <w:t>Үзең кабалансаң, атың да абына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35378B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804F47" w:rsidRPr="0035378B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а) иярчен кире шарт җөмлә;</w:t>
      </w:r>
    </w:p>
    <w:p w:rsidR="00804F47" w:rsidRPr="00804F47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04F47">
        <w:rPr>
          <w:rFonts w:ascii="Times New Roman" w:hAnsi="Times New Roman"/>
          <w:sz w:val="28"/>
          <w:szCs w:val="28"/>
          <w:lang w:val="tt-RU"/>
        </w:rPr>
        <w:t>ә) иярчен шарт җөмлә;</w:t>
      </w:r>
    </w:p>
    <w:p w:rsidR="00804F47" w:rsidRPr="0035378B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б) иярчен вакыт җөмлә;</w:t>
      </w:r>
    </w:p>
    <w:p w:rsidR="00804F47" w:rsidRDefault="00804F47" w:rsidP="00804F4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>в) иярчен тәмамлык җөмлә.</w:t>
      </w:r>
    </w:p>
    <w:p w:rsidR="008552CF" w:rsidRPr="00E22E6D" w:rsidRDefault="008552CF" w:rsidP="008552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52CF" w:rsidRPr="00E22E6D" w:rsidRDefault="008552CF" w:rsidP="008552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22E6D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804F47" w:rsidRPr="0035378B" w:rsidRDefault="00804F47" w:rsidP="00804F47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Күпнокталар урынына тиешле сүзләрне өстәп языгыз.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804F47" w:rsidRPr="0035378B" w:rsidRDefault="00804F47" w:rsidP="00804F47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ab/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Татар телендә о, ө хәрефләре сүзнең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иҗегендә генә языла. Язылышлары төрле, әйтелешләре бертөрле булган сүзләр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дип атала.</w:t>
      </w:r>
      <w:r w:rsidRPr="00804F47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сүзләр тезмә сүзләрне кыскарту юлы белән ясала. Зат-сан белән төрләнми торган фигыльләр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фигыльләр дип атала.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саны предметларның яисә затларның тигез өлешләргә бүленүен белдерә. Аергыч –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, ә тәмамлык фигыльгә иярә.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җөмлә нәрсәне дә булса инкяр итә. Иярчен </w:t>
      </w:r>
      <w:r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.........................</w:t>
      </w:r>
      <w:r w:rsidRPr="0035378B">
        <w:rPr>
          <w:rFonts w:ascii="Times New Roman" w:hAnsi="Times New Roman"/>
          <w:i/>
          <w:sz w:val="28"/>
          <w:szCs w:val="28"/>
          <w:lang w:val="tt-RU"/>
        </w:rPr>
        <w:t xml:space="preserve"> җөмлә баш җөмләнең сәбәп хәле урынында килә.</w:t>
      </w:r>
    </w:p>
    <w:p w:rsidR="008552CF" w:rsidRPr="00E22E6D" w:rsidRDefault="008552CF" w:rsidP="008552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52CF" w:rsidRPr="00E22E6D" w:rsidRDefault="008552CF" w:rsidP="008552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52CF" w:rsidRPr="00E22E6D" w:rsidRDefault="008552CF" w:rsidP="008552C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552CF" w:rsidRPr="00E22E6D" w:rsidRDefault="008552CF" w:rsidP="008552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22E6D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804F47" w:rsidRPr="0035378B" w:rsidRDefault="00804F47" w:rsidP="00804F4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итегез.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(16 балл)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Однажды отец принёс пучок зелёных прутиков и сказал: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Это смородиновые черенки. Будем смородину сажать.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Стала Таня разглядывать черенки. Палочки как палочки – чуть длиннее карандаша. Удивилась Таня: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Как же из этих палочек вырастет смородина, когда у них нет ни корешков, ни веточек?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А отец отвечает: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>- Зато на них почки есть. Из нижних почек пойдут корешки. А вот из этой, верхней, вырастет смородиновый куст.</w:t>
      </w:r>
    </w:p>
    <w:p w:rsidR="00804F47" w:rsidRPr="0035378B" w:rsidRDefault="00804F47" w:rsidP="00804F4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35378B">
        <w:rPr>
          <w:i/>
          <w:color w:val="000000"/>
          <w:sz w:val="28"/>
          <w:szCs w:val="28"/>
        </w:rPr>
        <w:t xml:space="preserve">Не верилось Тане, что маленькая почка может стать большим кустом. Сама решила перед избой посадить и вырастить смородину. А там лопухи с репейником росли. Повыдергала она их и принялась землю вскапывать. Нелёгкая это работа. </w:t>
      </w:r>
    </w:p>
    <w:p w:rsidR="00804F47" w:rsidRPr="005D4E71" w:rsidRDefault="00804F47" w:rsidP="00804F4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5378B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2. Көз көне бакчада нинди эшләр башкаралар? </w:t>
      </w:r>
      <w:r w:rsidR="00FA0303">
        <w:rPr>
          <w:rFonts w:ascii="Times New Roman" w:hAnsi="Times New Roman"/>
          <w:sz w:val="28"/>
          <w:szCs w:val="28"/>
          <w:lang w:val="tt-RU"/>
        </w:rPr>
        <w:t>Шул хакта ф</w:t>
      </w:r>
      <w:r w:rsidRPr="0035378B">
        <w:rPr>
          <w:rFonts w:ascii="Times New Roman" w:hAnsi="Times New Roman"/>
          <w:sz w:val="28"/>
          <w:szCs w:val="28"/>
          <w:lang w:val="tt-RU"/>
        </w:rPr>
        <w:t xml:space="preserve">икерләрегезне 12 җөмләдән торган бәйләнешле текст итеп языгыз. </w:t>
      </w:r>
      <w:r w:rsidRPr="0035378B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8552CF" w:rsidRPr="005D4E71" w:rsidRDefault="008552CF" w:rsidP="008552CF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552CF" w:rsidRPr="002624DC" w:rsidRDefault="008552CF" w:rsidP="008552CF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8552CF" w:rsidRPr="00361806" w:rsidRDefault="008552CF" w:rsidP="008552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52CF" w:rsidRPr="00FA0303" w:rsidRDefault="008552CF" w:rsidP="008552CF">
      <w:pPr>
        <w:rPr>
          <w:lang w:val="tt-RU"/>
        </w:rPr>
      </w:pPr>
    </w:p>
    <w:p w:rsidR="00584F61" w:rsidRPr="00361806" w:rsidRDefault="00584F61" w:rsidP="00361806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361806" w:rsidSect="0044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4F1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4894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806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BC6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4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BA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E71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551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8F1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6C5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09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4F47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A5C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2B5F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2CF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2497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539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5FA9"/>
    <w:rsid w:val="00AB63C4"/>
    <w:rsid w:val="00AB6D06"/>
    <w:rsid w:val="00AB7584"/>
    <w:rsid w:val="00AB7FF2"/>
    <w:rsid w:val="00AC1D49"/>
    <w:rsid w:val="00AC2766"/>
    <w:rsid w:val="00AC38E1"/>
    <w:rsid w:val="00AC639C"/>
    <w:rsid w:val="00AC66C6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E85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253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916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2A1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0E7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F18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38B3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986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303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3E1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2C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06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</cp:revision>
  <dcterms:created xsi:type="dcterms:W3CDTF">2019-10-04T17:18:00Z</dcterms:created>
  <dcterms:modified xsi:type="dcterms:W3CDTF">2021-10-03T06:56:00Z</dcterms:modified>
</cp:coreProperties>
</file>